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34E" w:rsidRDefault="00642071">
      <w:pPr>
        <w:pStyle w:val="Ttulo1"/>
        <w:spacing w:before="78"/>
        <w:jc w:val="both"/>
      </w:pPr>
      <w:r>
        <w:rPr>
          <w:spacing w:val="-1"/>
        </w:rPr>
        <w:t>PODER</w:t>
      </w:r>
      <w:r>
        <w:rPr>
          <w:spacing w:val="4"/>
        </w:rPr>
        <w:t xml:space="preserve"> </w:t>
      </w:r>
      <w:r>
        <w:rPr>
          <w:spacing w:val="-1"/>
        </w:rPr>
        <w:t>ESPECIAL</w:t>
      </w:r>
      <w:r>
        <w:rPr>
          <w:spacing w:val="-20"/>
        </w:rPr>
        <w:t xml:space="preserve"> </w:t>
      </w:r>
      <w:r>
        <w:rPr>
          <w:spacing w:val="-1"/>
        </w:rPr>
        <w:t>AMPLIO</w:t>
      </w:r>
      <w:r>
        <w:rPr>
          <w:spacing w:val="-3"/>
        </w:rPr>
        <w:t xml:space="preserve"> </w:t>
      </w:r>
      <w:r>
        <w:rPr>
          <w:spacing w:val="-1"/>
        </w:rPr>
        <w:t>Y</w:t>
      </w:r>
      <w:r>
        <w:rPr>
          <w:spacing w:val="-14"/>
        </w:rPr>
        <w:t xml:space="preserve"> </w:t>
      </w:r>
      <w:r>
        <w:rPr>
          <w:spacing w:val="-1"/>
        </w:rPr>
        <w:t>SUFICIENTE</w:t>
      </w:r>
    </w:p>
    <w:p w:rsidR="002F334E" w:rsidRDefault="00642071">
      <w:pPr>
        <w:pStyle w:val="Textoindependiente"/>
        <w:spacing w:before="138"/>
        <w:ind w:left="104"/>
      </w:pPr>
      <w:r>
        <w:t>Bogotá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de abril</w:t>
      </w:r>
      <w:bookmarkStart w:id="0" w:name="_GoBack"/>
      <w:bookmarkEnd w:id="0"/>
      <w:r>
        <w:t xml:space="preserve"> de</w:t>
      </w:r>
      <w:r>
        <w:rPr>
          <w:spacing w:val="-1"/>
        </w:rPr>
        <w:t xml:space="preserve"> </w:t>
      </w:r>
      <w:r>
        <w:t>2022</w:t>
      </w:r>
    </w:p>
    <w:p w:rsidR="002F334E" w:rsidRDefault="002F334E">
      <w:pPr>
        <w:pStyle w:val="Textoindependiente"/>
        <w:rPr>
          <w:sz w:val="26"/>
        </w:rPr>
      </w:pPr>
    </w:p>
    <w:p w:rsidR="002F334E" w:rsidRDefault="002F334E">
      <w:pPr>
        <w:pStyle w:val="Textoindependiente"/>
        <w:spacing w:before="10"/>
        <w:rPr>
          <w:sz w:val="30"/>
        </w:rPr>
      </w:pPr>
    </w:p>
    <w:p w:rsidR="002F334E" w:rsidRDefault="00642071">
      <w:pPr>
        <w:pStyle w:val="Textoindependiente"/>
        <w:spacing w:line="360" w:lineRule="auto"/>
        <w:ind w:left="103" w:right="99"/>
        <w:jc w:val="both"/>
      </w:pPr>
      <w:r>
        <w:t xml:space="preserve">Yo, </w:t>
      </w:r>
      <w:r>
        <w:rPr>
          <w:b/>
        </w:rPr>
        <w:t xml:space="preserve">DORA ISABEL TORRES </w:t>
      </w:r>
      <w:proofErr w:type="spellStart"/>
      <w:r>
        <w:rPr>
          <w:b/>
        </w:rPr>
        <w:t>TORRES</w:t>
      </w:r>
      <w:proofErr w:type="spellEnd"/>
      <w:r>
        <w:rPr>
          <w:b/>
        </w:rPr>
        <w:t xml:space="preserve"> </w:t>
      </w:r>
      <w:r>
        <w:t>, mayor de edad y vecino de la ciudad de</w:t>
      </w:r>
      <w:r>
        <w:rPr>
          <w:spacing w:val="1"/>
        </w:rPr>
        <w:t xml:space="preserve"> </w:t>
      </w:r>
      <w:r>
        <w:t>Bogotá,</w:t>
      </w:r>
      <w:r>
        <w:rPr>
          <w:spacing w:val="1"/>
        </w:rPr>
        <w:t xml:space="preserve"> </w:t>
      </w:r>
      <w:r>
        <w:t>identificado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cédula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ciudadanía</w:t>
      </w:r>
      <w:r>
        <w:rPr>
          <w:spacing w:val="1"/>
        </w:rPr>
        <w:t xml:space="preserve"> </w:t>
      </w:r>
      <w:r>
        <w:rPr>
          <w:b/>
        </w:rPr>
        <w:t>No</w:t>
      </w:r>
      <w:r>
        <w:rPr>
          <w:b/>
          <w:spacing w:val="1"/>
        </w:rPr>
        <w:t xml:space="preserve"> </w:t>
      </w:r>
      <w:r>
        <w:rPr>
          <w:b/>
        </w:rPr>
        <w:t>41.751.356</w:t>
      </w:r>
      <w:r>
        <w:rPr>
          <w:b/>
          <w:spacing w:val="1"/>
        </w:rPr>
        <w:t xml:space="preserve"> </w:t>
      </w:r>
      <w:r>
        <w:t>Expedida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Bogotá,</w:t>
      </w:r>
      <w:r>
        <w:rPr>
          <w:spacing w:val="1"/>
        </w:rPr>
        <w:t xml:space="preserve"> </w:t>
      </w:r>
      <w:r>
        <w:t>manifiesto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usted</w:t>
      </w:r>
      <w:r>
        <w:rPr>
          <w:spacing w:val="1"/>
        </w:rPr>
        <w:t xml:space="preserve"> </w:t>
      </w:r>
      <w:r>
        <w:t>muy</w:t>
      </w:r>
      <w:r>
        <w:rPr>
          <w:spacing w:val="1"/>
        </w:rPr>
        <w:t xml:space="preserve"> </w:t>
      </w:r>
      <w:r>
        <w:t>respetuosamente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confiero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amplio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suficiente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b/>
        </w:rPr>
        <w:t xml:space="preserve">FAURICIO DE JESUS MUÑOZ </w:t>
      </w:r>
      <w:proofErr w:type="spellStart"/>
      <w:r>
        <w:rPr>
          <w:b/>
        </w:rPr>
        <w:t>MUÑOZ</w:t>
      </w:r>
      <w:proofErr w:type="spellEnd"/>
      <w:r>
        <w:t>, mayor de edad identificado con la cedula de</w:t>
      </w:r>
      <w:r>
        <w:rPr>
          <w:spacing w:val="1"/>
        </w:rPr>
        <w:t xml:space="preserve"> </w:t>
      </w:r>
      <w:r>
        <w:t>ciudadanía</w:t>
      </w:r>
      <w:r>
        <w:rPr>
          <w:spacing w:val="1"/>
        </w:rPr>
        <w:t xml:space="preserve"> </w:t>
      </w:r>
      <w:r>
        <w:rPr>
          <w:b/>
        </w:rPr>
        <w:t>No</w:t>
      </w:r>
      <w:r>
        <w:rPr>
          <w:b/>
          <w:spacing w:val="1"/>
        </w:rPr>
        <w:t xml:space="preserve"> </w:t>
      </w:r>
      <w:r>
        <w:rPr>
          <w:b/>
        </w:rPr>
        <w:t>9.697.603</w:t>
      </w:r>
      <w:r>
        <w:rPr>
          <w:b/>
          <w:spacing w:val="1"/>
        </w:rPr>
        <w:t xml:space="preserve"> </w:t>
      </w:r>
      <w:r>
        <w:t>expedida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proofErr w:type="spellStart"/>
      <w:r>
        <w:t>Arcelma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Caldas,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mí</w:t>
      </w:r>
      <w:r>
        <w:rPr>
          <w:spacing w:val="1"/>
        </w:rPr>
        <w:t xml:space="preserve"> </w:t>
      </w:r>
      <w:r>
        <w:t>nombre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representación inicie, tramite y lleve hasta su terminación ante las instituciones y entidades</w:t>
      </w:r>
      <w:r>
        <w:rPr>
          <w:spacing w:val="1"/>
        </w:rPr>
        <w:t xml:space="preserve"> </w:t>
      </w:r>
      <w:r>
        <w:t>públicas y privadas, funcionarios o autoridades competentes en los trámites administrativos</w:t>
      </w:r>
      <w:r>
        <w:rPr>
          <w:spacing w:val="1"/>
        </w:rPr>
        <w:t xml:space="preserve"> </w:t>
      </w:r>
      <w:r>
        <w:t>que sean necesarios para los fines del presente poder, para</w:t>
      </w:r>
      <w:r>
        <w:rPr>
          <w:spacing w:val="61"/>
        </w:rPr>
        <w:t xml:space="preserve"> </w:t>
      </w:r>
      <w:r>
        <w:t>el</w:t>
      </w:r>
      <w:r>
        <w:rPr>
          <w:spacing w:val="60"/>
        </w:rPr>
        <w:t xml:space="preserve"> </w:t>
      </w:r>
      <w:r>
        <w:t>proces</w:t>
      </w:r>
      <w:r>
        <w:t>o de traspaso de</w:t>
      </w:r>
      <w:r>
        <w:rPr>
          <w:spacing w:val="1"/>
        </w:rPr>
        <w:t xml:space="preserve"> </w:t>
      </w:r>
      <w:r>
        <w:t xml:space="preserve">papeles de la </w:t>
      </w:r>
      <w:r>
        <w:rPr>
          <w:b/>
        </w:rPr>
        <w:t>MOTO HONDA EROS DE LUZ- MODELO 2013 DE PLACAS KUG</w:t>
      </w:r>
      <w:r>
        <w:rPr>
          <w:b/>
          <w:spacing w:val="1"/>
        </w:rPr>
        <w:t xml:space="preserve"> </w:t>
      </w:r>
      <w:r>
        <w:rPr>
          <w:b/>
        </w:rPr>
        <w:t>146</w:t>
      </w:r>
      <w:r>
        <w:t>.</w:t>
      </w:r>
    </w:p>
    <w:p w:rsidR="002F334E" w:rsidRDefault="002F334E">
      <w:pPr>
        <w:pStyle w:val="Textoindependiente"/>
        <w:spacing w:before="7"/>
        <w:rPr>
          <w:sz w:val="27"/>
        </w:rPr>
      </w:pPr>
    </w:p>
    <w:p w:rsidR="002F334E" w:rsidRDefault="00642071">
      <w:pPr>
        <w:pStyle w:val="Textoindependiente"/>
        <w:spacing w:before="1" w:line="276" w:lineRule="auto"/>
        <w:ind w:left="104"/>
      </w:pPr>
      <w:r>
        <w:t>Mi</w:t>
      </w:r>
      <w:r>
        <w:rPr>
          <w:spacing w:val="-4"/>
        </w:rPr>
        <w:t xml:space="preserve"> </w:t>
      </w:r>
      <w:r>
        <w:t>apoderado</w:t>
      </w:r>
      <w:r>
        <w:rPr>
          <w:spacing w:val="-1"/>
        </w:rPr>
        <w:t xml:space="preserve"> </w:t>
      </w:r>
      <w:r>
        <w:t>cuenta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facultades</w:t>
      </w:r>
      <w:r>
        <w:rPr>
          <w:spacing w:val="-2"/>
        </w:rPr>
        <w:t xml:space="preserve"> </w:t>
      </w:r>
      <w:r>
        <w:t>inherentes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ejercicio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poder,</w:t>
      </w:r>
      <w:r>
        <w:rPr>
          <w:spacing w:val="-8"/>
        </w:rPr>
        <w:t xml:space="preserve"> </w:t>
      </w:r>
      <w:r>
        <w:t>en</w:t>
      </w:r>
      <w:r>
        <w:rPr>
          <w:spacing w:val="-57"/>
        </w:rPr>
        <w:t xml:space="preserve"> </w:t>
      </w:r>
      <w:r>
        <w:t>especial las de recibir, transigir, sustituir, desistir, renunciar, reasumir y</w:t>
      </w:r>
      <w:r>
        <w:t xml:space="preserve"> en general todas</w:t>
      </w:r>
      <w:r>
        <w:rPr>
          <w:spacing w:val="1"/>
        </w:rPr>
        <w:t xml:space="preserve"> </w:t>
      </w:r>
      <w:r>
        <w:t>aquellas</w:t>
      </w:r>
      <w:r>
        <w:rPr>
          <w:spacing w:val="-1"/>
        </w:rPr>
        <w:t xml:space="preserve"> </w:t>
      </w:r>
      <w:r>
        <w:t>necesarias para</w:t>
      </w:r>
      <w:r>
        <w:rPr>
          <w:spacing w:val="-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buen cumplimiento de</w:t>
      </w:r>
      <w:r>
        <w:rPr>
          <w:spacing w:val="-1"/>
        </w:rPr>
        <w:t xml:space="preserve"> </w:t>
      </w:r>
      <w:r>
        <w:t>su gestión.</w:t>
      </w:r>
    </w:p>
    <w:p w:rsidR="002F334E" w:rsidRDefault="002F334E">
      <w:pPr>
        <w:pStyle w:val="Textoindependiente"/>
        <w:spacing w:before="5"/>
        <w:rPr>
          <w:sz w:val="27"/>
        </w:rPr>
      </w:pPr>
    </w:p>
    <w:p w:rsidR="002F334E" w:rsidRDefault="00642071">
      <w:pPr>
        <w:pStyle w:val="Textoindependiente"/>
        <w:spacing w:line="276" w:lineRule="auto"/>
        <w:ind w:left="104"/>
      </w:pPr>
      <w:proofErr w:type="gramStart"/>
      <w:r>
        <w:t>Sírvase</w:t>
      </w:r>
      <w:proofErr w:type="gramEnd"/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tanto,</w:t>
      </w:r>
      <w:r>
        <w:rPr>
          <w:spacing w:val="-1"/>
        </w:rPr>
        <w:t xml:space="preserve"> </w:t>
      </w:r>
      <w:r>
        <w:t>Señor</w:t>
      </w:r>
      <w:r>
        <w:rPr>
          <w:spacing w:val="-2"/>
        </w:rPr>
        <w:t xml:space="preserve"> </w:t>
      </w:r>
      <w:r>
        <w:t>Juez,</w:t>
      </w:r>
      <w:r>
        <w:rPr>
          <w:spacing w:val="-2"/>
        </w:rPr>
        <w:t xml:space="preserve"> </w:t>
      </w:r>
      <w:r>
        <w:t>reconocerle</w:t>
      </w:r>
      <w:r>
        <w:rPr>
          <w:spacing w:val="-3"/>
        </w:rPr>
        <w:t xml:space="preserve"> </w:t>
      </w:r>
      <w:r>
        <w:t>personería a</w:t>
      </w:r>
      <w:r>
        <w:rPr>
          <w:spacing w:val="-3"/>
        </w:rPr>
        <w:t xml:space="preserve"> </w:t>
      </w:r>
      <w:r>
        <w:t>mi</w:t>
      </w:r>
      <w:r>
        <w:rPr>
          <w:spacing w:val="-1"/>
        </w:rPr>
        <w:t xml:space="preserve"> </w:t>
      </w:r>
      <w:r>
        <w:t>apoderado</w:t>
      </w:r>
      <w:r>
        <w:rPr>
          <w:spacing w:val="-2"/>
        </w:rPr>
        <w:t xml:space="preserve"> </w:t>
      </w:r>
      <w:r>
        <w:t>en los</w:t>
      </w:r>
      <w:r>
        <w:rPr>
          <w:spacing w:val="-2"/>
        </w:rPr>
        <w:t xml:space="preserve"> </w:t>
      </w:r>
      <w:r>
        <w:t>términos y</w:t>
      </w:r>
      <w:r>
        <w:rPr>
          <w:spacing w:val="-57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los efectos del</w:t>
      </w:r>
      <w:r>
        <w:rPr>
          <w:spacing w:val="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poder.</w:t>
      </w:r>
    </w:p>
    <w:p w:rsidR="002F334E" w:rsidRDefault="002F334E">
      <w:pPr>
        <w:pStyle w:val="Textoindependiente"/>
        <w:rPr>
          <w:sz w:val="26"/>
        </w:rPr>
      </w:pPr>
    </w:p>
    <w:p w:rsidR="002F334E" w:rsidRDefault="002F334E">
      <w:pPr>
        <w:pStyle w:val="Textoindependiente"/>
        <w:spacing w:before="2"/>
        <w:rPr>
          <w:sz w:val="36"/>
        </w:rPr>
      </w:pPr>
    </w:p>
    <w:p w:rsidR="002F334E" w:rsidRDefault="00642071">
      <w:pPr>
        <w:pStyle w:val="Textoindependiente"/>
        <w:ind w:left="104"/>
      </w:pPr>
      <w:r>
        <w:t>Del</w:t>
      </w:r>
      <w:r>
        <w:rPr>
          <w:spacing w:val="-3"/>
        </w:rPr>
        <w:t xml:space="preserve"> </w:t>
      </w:r>
      <w:r>
        <w:t>Señor</w:t>
      </w:r>
      <w:r>
        <w:rPr>
          <w:spacing w:val="-1"/>
        </w:rPr>
        <w:t xml:space="preserve"> </w:t>
      </w:r>
      <w:r>
        <w:t>Juez,</w:t>
      </w:r>
    </w:p>
    <w:p w:rsidR="002F334E" w:rsidRDefault="002F334E">
      <w:pPr>
        <w:pStyle w:val="Textoindependiente"/>
        <w:rPr>
          <w:sz w:val="26"/>
        </w:rPr>
      </w:pPr>
    </w:p>
    <w:p w:rsidR="002F334E" w:rsidRDefault="002F334E">
      <w:pPr>
        <w:pStyle w:val="Textoindependiente"/>
        <w:rPr>
          <w:sz w:val="26"/>
        </w:rPr>
      </w:pPr>
    </w:p>
    <w:p w:rsidR="002F334E" w:rsidRDefault="00642071">
      <w:pPr>
        <w:pStyle w:val="Textoindependiente"/>
        <w:spacing w:before="160"/>
        <w:ind w:left="104"/>
      </w:pPr>
      <w:r>
        <w:t>Atentamente,</w:t>
      </w:r>
    </w:p>
    <w:p w:rsidR="002F334E" w:rsidRDefault="002F334E">
      <w:pPr>
        <w:pStyle w:val="Textoindependiente"/>
        <w:rPr>
          <w:sz w:val="26"/>
        </w:rPr>
      </w:pPr>
    </w:p>
    <w:p w:rsidR="002F334E" w:rsidRDefault="002F334E">
      <w:pPr>
        <w:pStyle w:val="Textoindependiente"/>
        <w:rPr>
          <w:sz w:val="26"/>
        </w:rPr>
      </w:pPr>
    </w:p>
    <w:p w:rsidR="002F334E" w:rsidRDefault="002F334E">
      <w:pPr>
        <w:pStyle w:val="Textoindependiente"/>
        <w:rPr>
          <w:sz w:val="26"/>
        </w:rPr>
      </w:pPr>
    </w:p>
    <w:p w:rsidR="002F334E" w:rsidRDefault="002F334E">
      <w:pPr>
        <w:pStyle w:val="Textoindependiente"/>
        <w:rPr>
          <w:sz w:val="26"/>
        </w:rPr>
      </w:pPr>
    </w:p>
    <w:p w:rsidR="002F334E" w:rsidRDefault="002F334E">
      <w:pPr>
        <w:pStyle w:val="Textoindependiente"/>
        <w:rPr>
          <w:sz w:val="26"/>
        </w:rPr>
      </w:pPr>
    </w:p>
    <w:p w:rsidR="002F334E" w:rsidRDefault="002F334E">
      <w:pPr>
        <w:pStyle w:val="Textoindependiente"/>
        <w:spacing w:before="1"/>
      </w:pPr>
    </w:p>
    <w:p w:rsidR="002F334E" w:rsidRDefault="00642071">
      <w:pPr>
        <w:pStyle w:val="Ttulo1"/>
        <w:tabs>
          <w:tab w:val="left" w:pos="4351"/>
        </w:tabs>
      </w:pPr>
      <w:r>
        <w:rPr>
          <w:spacing w:val="-2"/>
        </w:rPr>
        <w:t>DORA</w:t>
      </w:r>
      <w:r>
        <w:rPr>
          <w:spacing w:val="-14"/>
        </w:rPr>
        <w:t xml:space="preserve"> </w:t>
      </w:r>
      <w:r>
        <w:rPr>
          <w:spacing w:val="-2"/>
        </w:rPr>
        <w:t>ISABEL</w:t>
      </w:r>
      <w:r>
        <w:rPr>
          <w:spacing w:val="-16"/>
        </w:rPr>
        <w:t xml:space="preserve"> </w:t>
      </w:r>
      <w:r>
        <w:rPr>
          <w:spacing w:val="-1"/>
        </w:rPr>
        <w:t xml:space="preserve">TORRES </w:t>
      </w:r>
      <w:proofErr w:type="spellStart"/>
      <w:r>
        <w:rPr>
          <w:spacing w:val="-1"/>
        </w:rPr>
        <w:t>TORRES</w:t>
      </w:r>
      <w:proofErr w:type="spellEnd"/>
      <w:r>
        <w:rPr>
          <w:b w:val="0"/>
          <w:spacing w:val="-1"/>
        </w:rPr>
        <w:tab/>
      </w:r>
      <w:r>
        <w:t>FAURICIO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JESUS</w:t>
      </w:r>
      <w:r>
        <w:rPr>
          <w:spacing w:val="-6"/>
        </w:rPr>
        <w:t xml:space="preserve"> </w:t>
      </w:r>
      <w:r>
        <w:t>MUÑOZ</w:t>
      </w:r>
      <w:r>
        <w:rPr>
          <w:spacing w:val="-6"/>
        </w:rPr>
        <w:t xml:space="preserve"> </w:t>
      </w:r>
      <w:proofErr w:type="spellStart"/>
      <w:r>
        <w:t>MUÑOZ</w:t>
      </w:r>
      <w:proofErr w:type="spellEnd"/>
    </w:p>
    <w:p w:rsidR="002F334E" w:rsidRDefault="00642071">
      <w:pPr>
        <w:tabs>
          <w:tab w:val="left" w:pos="4351"/>
        </w:tabs>
        <w:spacing w:before="42" w:line="276" w:lineRule="auto"/>
        <w:ind w:left="104" w:right="162"/>
        <w:rPr>
          <w:b/>
          <w:sz w:val="24"/>
        </w:rPr>
      </w:pPr>
      <w:r>
        <w:rPr>
          <w:b/>
          <w:sz w:val="24"/>
        </w:rPr>
        <w:t>C.C.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41.751.356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BOGOTÁ</w:t>
      </w:r>
      <w:r>
        <w:rPr>
          <w:sz w:val="24"/>
        </w:rPr>
        <w:tab/>
      </w:r>
      <w:r>
        <w:rPr>
          <w:b/>
          <w:sz w:val="24"/>
        </w:rPr>
        <w:t>C.C.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No9.697.603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ARCELMA-CALDAS</w:t>
      </w:r>
      <w:r>
        <w:rPr>
          <w:b/>
          <w:spacing w:val="-57"/>
          <w:sz w:val="24"/>
        </w:rPr>
        <w:t xml:space="preserve"> </w:t>
      </w:r>
      <w:r>
        <w:rPr>
          <w:b/>
          <w:spacing w:val="-1"/>
          <w:sz w:val="24"/>
        </w:rPr>
        <w:t>OTORGA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PODER</w:t>
      </w:r>
      <w:r>
        <w:rPr>
          <w:spacing w:val="-1"/>
          <w:sz w:val="24"/>
        </w:rPr>
        <w:tab/>
      </w:r>
      <w:r>
        <w:rPr>
          <w:b/>
          <w:sz w:val="24"/>
        </w:rPr>
        <w:t>QUIEN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RECIBE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PODER</w:t>
      </w:r>
    </w:p>
    <w:sectPr w:rsidR="002F334E">
      <w:type w:val="continuous"/>
      <w:pgSz w:w="12240" w:h="15840"/>
      <w:pgMar w:top="134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F334E"/>
    <w:rsid w:val="002F334E"/>
    <w:rsid w:val="0064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62213"/>
  <w15:docId w15:val="{4B0B2127-D032-43CA-B86A-122492CA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left="104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CMI</dc:creator>
  <cp:lastModifiedBy>PalominoJairo20 JAIRO PALOMINO</cp:lastModifiedBy>
  <cp:revision>2</cp:revision>
  <dcterms:created xsi:type="dcterms:W3CDTF">2022-04-16T01:39:00Z</dcterms:created>
  <dcterms:modified xsi:type="dcterms:W3CDTF">2022-04-16T01:40:00Z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2022-04-16T00:00:00Z</vt:filetime>
  </property>
  <property fmtid="{D5CDD505-2E9C-101B-9397-08002B2CF9AE}" pid="3" name="Creator">
    <vt:lpwstr>Writer</vt:lpwstr>
  </property>
  <property fmtid="{D5CDD505-2E9C-101B-9397-08002B2CF9AE}" pid="4" name="LastSaved">
    <vt:filetime>2022-04-16T00:00:00Z</vt:filetime>
  </property>
</Properties>
</file>